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634A9854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4CC953C9" w14:textId="237E10FD" w:rsidR="00F53195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8D026D4" w14:textId="346E376F" w:rsidR="00912CBF" w:rsidRDefault="00912CBF" w:rsidP="00E07CBD">
      <w:pPr>
        <w:rPr>
          <w:rFonts w:eastAsiaTheme="minorEastAsia"/>
          <w:lang w:val="en-US"/>
        </w:rPr>
      </w:pP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274BDD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5F1DD8E2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proofErr w:type="spellStart"/>
      <w:r w:rsidR="009204DC">
        <w:rPr>
          <w:rFonts w:asciiTheme="minorEastAsia" w:eastAsiaTheme="minorEastAsia" w:hAnsiTheme="minorEastAsia"/>
          <w:lang w:val="en-US"/>
        </w:rPr>
        <w:t>DataFrame</w:t>
      </w:r>
      <w:proofErr w:type="spellEnd"/>
      <w:r>
        <w:rPr>
          <w:rFonts w:asciiTheme="minorEastAsia" w:eastAsiaTheme="minorEastAsia" w:hAnsiTheme="minorEastAsia" w:hint="eastAsia"/>
          <w:lang w:val="en-US"/>
        </w:rPr>
        <w:t>顺一遍</w:t>
      </w:r>
      <w:r w:rsidR="00A05094">
        <w:rPr>
          <w:rFonts w:asciiTheme="minorEastAsia" w:eastAsiaTheme="minorEastAsia" w:hAnsiTheme="minorEastAsia" w:hint="eastAsia"/>
          <w:lang w:val="en-US"/>
        </w:rPr>
        <w:t xml:space="preserve"> </w:t>
      </w:r>
      <w:proofErr w:type="spellStart"/>
      <w:r w:rsidR="00A05094">
        <w:rPr>
          <w:rFonts w:asciiTheme="minorEastAsia" w:eastAsiaTheme="minorEastAsia" w:hAnsiTheme="minorEastAsia" w:hint="eastAsia"/>
          <w:lang w:val="en-US"/>
        </w:rPr>
        <w:t>tqdm</w:t>
      </w:r>
      <w:proofErr w:type="spellEnd"/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074211B1" w14:textId="7B9E5CFF" w:rsidR="00243319" w:rsidRDefault="003F7789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把英语提高</w:t>
      </w:r>
      <w:proofErr w:type="spellEnd"/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274BDD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0D6F1403" w14:textId="77777777" w:rsidR="00AB79FC" w:rsidRPr="00F41284" w:rsidRDefault="00AB79FC" w:rsidP="00817C9C">
      <w:pPr>
        <w:rPr>
          <w:lang w:val="en-US"/>
        </w:rPr>
      </w:pPr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  <w:proofErr w:type="spellEnd"/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lastRenderedPageBreak/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274BDD" w:rsidP="00D0637D">
      <w:pPr>
        <w:rPr>
          <w:lang w:val="en-US"/>
        </w:rPr>
      </w:pPr>
      <w:hyperlink r:id="rId13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spellStart"/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  <w:proofErr w:type="spellEnd"/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Render(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>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 w:hint="eastAsia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r w:rsidRPr="00274BDD">
        <w:rPr>
          <w:rFonts w:ascii="SimSun" w:hAnsi="SimSun" w:cs="SimSun" w:hint="eastAsia"/>
          <w:lang w:val="en-US"/>
        </w:rPr>
        <w:t>是一个表单</w:t>
      </w:r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/>
        </w:rPr>
        <w:t xml:space="preserve"> </w:t>
      </w:r>
      <w:r w:rsidRPr="00274BDD">
        <w:rPr>
          <w:rFonts w:ascii="SimSun" w:hAnsi="SimSun" w:cs="SimSun" w:hint="eastAsia"/>
          <w:lang w:val="en-US"/>
        </w:rPr>
        <w:t>表单是网站交互的经典方式，</w:t>
      </w:r>
      <w:r w:rsidRPr="00274BDD">
        <w:rPr>
          <w:rFonts w:ascii="SimSun" w:hAnsi="SimSun" w:cs="SimSun" w:hint="eastAsia"/>
          <w:lang w:val="en-US" w:eastAsia="zh-CN"/>
        </w:rPr>
        <w:t>server</w:t>
      </w:r>
      <w:r w:rsidRPr="00274BDD">
        <w:rPr>
          <w:rFonts w:ascii="SimSun" w:hAnsi="SimSun" w:cs="SimSun" w:hint="eastAsia"/>
          <w:lang w:val="en-US"/>
        </w:rPr>
        <w:t>通过解析请求，获得</w:t>
      </w:r>
      <w:r w:rsidRPr="00274BDD">
        <w:rPr>
          <w:rFonts w:ascii="SimSun" w:hAnsi="SimSun" w:cs="SimSun" w:hint="eastAsia"/>
          <w:lang w:val="en-US" w:eastAsia="zh-CN"/>
        </w:rPr>
        <w:t>client</w:t>
      </w:r>
      <w:r w:rsidRPr="00274BDD">
        <w:rPr>
          <w:rFonts w:ascii="SimSun" w:hAnsi="SimSun" w:cs="SimSun" w:hint="eastAsia"/>
          <w:lang w:val="en-US"/>
        </w:rPr>
        <w:t>传来的数据，并根据</w:t>
      </w:r>
      <w:r w:rsidRPr="00274BDD">
        <w:rPr>
          <w:rFonts w:ascii="SimSun" w:hAnsi="SimSun" w:cs="SimSun" w:hint="eastAsia"/>
          <w:lang w:val="en-US" w:eastAsia="zh-CN"/>
        </w:rPr>
        <w:t>URL</w:t>
      </w:r>
      <w:r w:rsidRPr="00274BDD">
        <w:rPr>
          <w:rFonts w:ascii="SimSun" w:hAnsi="SimSun" w:cs="SimSun" w:hint="eastAsia"/>
          <w:lang w:val="en-US"/>
        </w:rPr>
        <w:t>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 w:hint="eastAsia"/>
          <w:lang w:val="en-US" w:eastAsia="zh-CN"/>
        </w:rPr>
        <w:t>GET</w:t>
      </w:r>
      <w:r w:rsidRPr="00274BDD">
        <w:rPr>
          <w:rFonts w:ascii="SimSun" w:hAnsi="SimSun" w:cs="SimSun" w:hint="eastAsia"/>
          <w:lang w:val="en-US"/>
        </w:rPr>
        <w:t xml:space="preserve">数据处理过程 </w:t>
      </w:r>
      <w:r w:rsidRPr="00274BDD">
        <w:rPr>
          <w:rFonts w:ascii="SimSun" w:hAnsi="SimSun" w:cs="SimSun"/>
          <w:lang w:val="en-US"/>
        </w:rPr>
        <w:t>---</w:t>
      </w:r>
      <w:r w:rsidRPr="00274BDD">
        <w:rPr>
          <w:rFonts w:ascii="SimSun" w:hAnsi="SimSun" w:cs="SimSun" w:hint="eastAsia"/>
          <w:lang w:val="en-US"/>
        </w:rPr>
        <w:t>用了2个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url</w:t>
      </w:r>
      <w:proofErr w:type="spellEnd"/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 {</w:t>
      </w:r>
      <w:r w:rsidRPr="00274BDD">
        <w:rPr>
          <w:rFonts w:ascii="SimSun" w:hAnsi="SimSun" w:cs="SimSun"/>
          <w:lang w:val="en-US"/>
        </w:rPr>
        <w:t xml:space="preserve">% </w:t>
      </w:r>
      <w:proofErr w:type="spellStart"/>
      <w:r w:rsidRPr="00274BDD">
        <w:rPr>
          <w:rFonts w:ascii="SimSun" w:hAnsi="SimSun" w:cs="SimSun"/>
          <w:lang w:val="en-US"/>
        </w:rPr>
        <w:t>csrf_token</w:t>
      </w:r>
      <w:proofErr w:type="spellEnd"/>
      <w:r w:rsidRPr="00274BDD">
        <w:rPr>
          <w:rFonts w:ascii="SimSun" w:hAnsi="SimSun" w:cs="SimSun"/>
          <w:lang w:val="en-US"/>
        </w:rPr>
        <w:t xml:space="preserve"> %} ---</w:t>
      </w:r>
      <w:r w:rsidRPr="00274BDD">
        <w:rPr>
          <w:rFonts w:ascii="SimSun" w:hAnsi="SimSun" w:cs="SimSun" w:hint="eastAsia"/>
          <w:lang w:val="en-US"/>
        </w:rPr>
        <w:t>用一个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proofErr w:type="spellEnd"/>
      <w:r w:rsidRPr="00274BDD">
        <w:rPr>
          <w:rFonts w:ascii="SimSun" w:hAnsi="SimSun" w:cs="SimSun" w:hint="eastAsia"/>
          <w:lang w:val="en-US"/>
        </w:rPr>
        <w:t>来处理</w:t>
      </w:r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r w:rsidRPr="00274BDD">
        <w:rPr>
          <w:rFonts w:ascii="SimSun" w:hAnsi="SimSun" w:cs="SimSun" w:hint="eastAsia"/>
          <w:lang w:val="en-US"/>
        </w:rPr>
        <w:t xml:space="preserve">对象 </w:t>
      </w:r>
      <w:r w:rsidRPr="00274BDD">
        <w:rPr>
          <w:rFonts w:ascii="SimSun" w:hAnsi="SimSun" w:cs="SimSun"/>
          <w:lang w:val="en-US"/>
        </w:rPr>
        <w:t xml:space="preserve">--- </w:t>
      </w:r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/>
          <w:lang w:val="en-US"/>
        </w:rPr>
        <w:t>raw_post_data</w:t>
      </w:r>
      <w:proofErr w:type="spellEnd"/>
      <w:r w:rsidRPr="00274BDD">
        <w:rPr>
          <w:rFonts w:ascii="SimSun" w:hAnsi="SimSun" w:cs="SimSun"/>
          <w:lang w:val="en-US"/>
        </w:rPr>
        <w:t xml:space="preserve">, </w:t>
      </w:r>
      <w:proofErr w:type="spellStart"/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proofErr w:type="spellEnd"/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rFonts w:hint="eastAsia"/>
          <w:lang w:val="en-US" w:eastAsia="zh-CN"/>
        </w:rPr>
      </w:pPr>
      <w:proofErr w:type="spellStart"/>
      <w:r w:rsidRPr="00274BDD">
        <w:rPr>
          <w:rFonts w:hint="eastAsia"/>
          <w:lang w:val="en-US" w:eastAsia="zh-CN"/>
        </w:rPr>
        <w:t>QueryDict</w:t>
      </w:r>
      <w:r w:rsidRPr="00274BDD">
        <w:rPr>
          <w:rFonts w:hint="eastAsia"/>
          <w:lang w:val="en-US"/>
        </w:rPr>
        <w:t>对象</w:t>
      </w:r>
      <w:proofErr w:type="spellEnd"/>
      <w:r w:rsidRPr="00274BDD">
        <w:rPr>
          <w:rFonts w:hint="eastAsia"/>
          <w:lang w:val="en-US"/>
        </w:rPr>
        <w:t xml:space="preserve"> </w:t>
      </w:r>
      <w:r w:rsidRPr="00274BDD">
        <w:rPr>
          <w:lang w:val="en-US"/>
        </w:rPr>
        <w:t xml:space="preserve">--- </w:t>
      </w:r>
      <w:proofErr w:type="spellStart"/>
      <w:r w:rsidRPr="00274BDD">
        <w:rPr>
          <w:rFonts w:hint="eastAsia"/>
          <w:lang w:val="en-US"/>
        </w:rPr>
        <w:t>在</w:t>
      </w:r>
      <w:r w:rsidRPr="00274BDD">
        <w:rPr>
          <w:rFonts w:hint="eastAsia"/>
          <w:lang w:val="en-US" w:eastAsia="zh-CN"/>
        </w:rPr>
        <w:t>HTTPRequest</w:t>
      </w:r>
      <w:r w:rsidRPr="00274BDD">
        <w:rPr>
          <w:rFonts w:hint="eastAsia"/>
          <w:lang w:val="en-US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/>
        </w:rPr>
        <w:t>属性是</w:t>
      </w:r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/>
        </w:rPr>
        <w:t>.http.QueryDict</w:t>
      </w:r>
      <w:r w:rsidRPr="00274BDD">
        <w:rPr>
          <w:rFonts w:hint="eastAsia"/>
          <w:lang w:val="en-US"/>
        </w:rPr>
        <w:t>类的实例</w:t>
      </w:r>
      <w:proofErr w:type="spellEnd"/>
      <w:r w:rsidRPr="00274BDD">
        <w:rPr>
          <w:lang w:val="en-US"/>
        </w:rPr>
        <w:t xml:space="preserve"> --- </w:t>
      </w:r>
      <w:proofErr w:type="spellStart"/>
      <w:r w:rsidRPr="00274BDD">
        <w:rPr>
          <w:rFonts w:hint="eastAsia"/>
          <w:lang w:val="en-US"/>
        </w:rPr>
        <w:t>类（字典</w:t>
      </w:r>
      <w:proofErr w:type="spellEnd"/>
      <w:r w:rsidRPr="00274BDD">
        <w:rPr>
          <w:rFonts w:hint="eastAsia"/>
          <w:lang w:val="en-US"/>
        </w:rPr>
        <w:t>），</w:t>
      </w:r>
      <w:proofErr w:type="spellStart"/>
      <w:r w:rsidRPr="00274BDD">
        <w:rPr>
          <w:rFonts w:hint="eastAsia"/>
          <w:lang w:val="en-US"/>
        </w:rPr>
        <w:t>单键对多值</w:t>
      </w:r>
      <w:proofErr w:type="spellEnd"/>
      <w:r w:rsidRPr="00274BDD">
        <w:rPr>
          <w:rFonts w:hint="eastAsia"/>
          <w:lang w:val="en-US"/>
        </w:rPr>
        <w:t>。</w:t>
      </w:r>
    </w:p>
    <w:p w14:paraId="5DD5F396" w14:textId="77777777" w:rsidR="00274BDD" w:rsidRDefault="00274BDD" w:rsidP="00325FB3">
      <w:pPr>
        <w:rPr>
          <w:rFonts w:ascii="SimSun" w:eastAsia="SimSun" w:hAnsi="SimSun" w:cs="SimSun" w:hint="eastAsia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 w:hint="eastAsia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 w:hint="eastAsia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 xml:space="preserve">% </w:t>
      </w:r>
      <w:proofErr w:type="spellStart"/>
      <w:r>
        <w:rPr>
          <w:rFonts w:ascii="SimSun" w:eastAsia="SimSun" w:hAnsi="SimSun" w:cs="SimSun"/>
          <w:lang w:val="en-US"/>
        </w:rPr>
        <w:t>url</w:t>
      </w:r>
      <w:proofErr w:type="spellEnd"/>
      <w:r>
        <w:rPr>
          <w:rFonts w:ascii="SimSun" w:eastAsia="SimSun" w:hAnsi="SimSun" w:cs="SimSun"/>
          <w:lang w:val="en-US"/>
        </w:rPr>
        <w:t xml:space="preserve">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rFonts w:hint="eastAsia"/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274BDD" w:rsidP="00DB546F">
      <w:pPr>
        <w:rPr>
          <w:lang w:val="en-US"/>
        </w:rPr>
      </w:pPr>
      <w:hyperlink r:id="rId14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5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6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lastRenderedPageBreak/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lastRenderedPageBreak/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274BDD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lastRenderedPageBreak/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274BDD" w:rsidP="00EF4408">
      <w:pPr>
        <w:rPr>
          <w:lang w:val="en-US"/>
        </w:rPr>
      </w:pPr>
      <w:hyperlink r:id="rId36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274BDD" w:rsidP="003D4E05">
      <w:pPr>
        <w:rPr>
          <w:lang w:val="en-US"/>
        </w:rPr>
      </w:pPr>
      <w:hyperlink r:id="rId38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5"/>
      <w:footerReference w:type="default" r:id="rId46"/>
      <w:headerReference w:type="first" r:id="rId47"/>
      <w:footerReference w:type="first" r:id="rId48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2548BE" w14:textId="77777777" w:rsidR="006C434A" w:rsidRDefault="006C434A" w:rsidP="00CF618B">
      <w:r>
        <w:separator/>
      </w:r>
    </w:p>
  </w:endnote>
  <w:endnote w:type="continuationSeparator" w:id="0">
    <w:p w14:paraId="6D654F76" w14:textId="77777777" w:rsidR="006C434A" w:rsidRDefault="006C434A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﷽﷽﷽﷽﷽﷽﷽﷽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Helvetica Neue">
    <w:altName w:val="﷽﷽﷽﷽﷽﷽﷽﷽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5418C1D9" w:rsidR="00274BDD" w:rsidRPr="00941818" w:rsidRDefault="00274BDD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3 January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274BDD" w:rsidRPr="00075EDC" w:rsidRDefault="00274BDD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274BDD" w:rsidRPr="00CF618B" w:rsidRDefault="00274BDD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E4771E" w14:textId="77777777" w:rsidR="006C434A" w:rsidRDefault="006C434A" w:rsidP="00CF618B">
      <w:r>
        <w:separator/>
      </w:r>
    </w:p>
  </w:footnote>
  <w:footnote w:type="continuationSeparator" w:id="0">
    <w:p w14:paraId="5CC81F90" w14:textId="77777777" w:rsidR="006C434A" w:rsidRDefault="006C434A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274BDD" w:rsidRPr="00225E4B" w:rsidRDefault="00274BDD" w:rsidP="00C6258C">
    <w:pPr>
      <w:pStyle w:val="Header"/>
    </w:pPr>
  </w:p>
  <w:p w14:paraId="46DE1140" w14:textId="77777777" w:rsidR="00274BDD" w:rsidRDefault="00274BDD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274BDD" w:rsidRPr="00C6258C" w:rsidRDefault="00274BDD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274BDD" w:rsidRDefault="00274BDD" w:rsidP="00C6258C">
    <w:pPr>
      <w:pStyle w:val="Header"/>
    </w:pPr>
  </w:p>
  <w:p w14:paraId="24D4CAFE" w14:textId="77777777" w:rsidR="00274BDD" w:rsidRDefault="00274BDD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274BDD" w:rsidRDefault="00274BDD" w:rsidP="00C6258C">
    <w:pPr>
      <w:pStyle w:val="Header"/>
    </w:pPr>
  </w:p>
  <w:p w14:paraId="42C92581" w14:textId="77777777" w:rsidR="00274BDD" w:rsidRDefault="00274BDD" w:rsidP="00C6258C">
    <w:pPr>
      <w:pStyle w:val="Header"/>
    </w:pPr>
  </w:p>
  <w:p w14:paraId="39B09F1B" w14:textId="77777777" w:rsidR="00274BDD" w:rsidRDefault="00274BDD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hybridMultilevel"/>
    <w:tmpl w:val="A6B055DE"/>
    <w:lvl w:ilvl="0" w:tplc="A2AC414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204DC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05094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4D00"/>
    <w:rsid w:val="00C163B3"/>
    <w:rsid w:val="00C16606"/>
    <w:rsid w:val="00C1683D"/>
    <w:rsid w:val="00C2172C"/>
    <w:rsid w:val="00C217D6"/>
    <w:rsid w:val="00C21C53"/>
    <w:rsid w:val="00C23252"/>
    <w:rsid w:val="00C25834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D66A9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41284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ixoo.cn/2017/06/22/django-foreignkey-170622/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runoob.com/jquery/event-resize.html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www.runoob.com/jquery/event-submit.html" TargetMode="External"/><Relationship Id="rId34" Type="http://schemas.openxmlformats.org/officeDocument/2006/relationships/hyperlink" Target="https://www.runoob.com/jquery/event-hover.html" TargetMode="External"/><Relationship Id="rId42" Type="http://schemas.openxmlformats.org/officeDocument/2006/relationships/image" Target="media/image11.gif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runoob.com/mysql/mysql-data-types.html" TargetMode="External"/><Relationship Id="rId29" Type="http://schemas.openxmlformats.org/officeDocument/2006/relationships/hyperlink" Target="https://www.runoob.com/jquery/event-focus.html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runoob.com/jquery/event-keydown.html" TargetMode="External"/><Relationship Id="rId32" Type="http://schemas.openxmlformats.org/officeDocument/2006/relationships/hyperlink" Target="https://www.runoob.com/jquery/event-blur.html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9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bilibili.com/video/BV1Vt411z7wy?p=4" TargetMode="External"/><Relationship Id="rId23" Type="http://schemas.openxmlformats.org/officeDocument/2006/relationships/hyperlink" Target="https://www.runoob.com/jquery/event-dblclick.html" TargetMode="External"/><Relationship Id="rId28" Type="http://schemas.openxmlformats.org/officeDocument/2006/relationships/hyperlink" Target="https://www.runoob.com/jquery/event-keyup.html" TargetMode="External"/><Relationship Id="rId36" Type="http://schemas.openxmlformats.org/officeDocument/2006/relationships/hyperlink" Target="https://www.bilibili.com/video/BV1Kt411u7BV?from=search&amp;seid=16457670512570027463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www.runoob.com/jquery/event-click.html" TargetMode="External"/><Relationship Id="rId31" Type="http://schemas.openxmlformats.org/officeDocument/2006/relationships/hyperlink" Target="https://www.runoob.com/jquery/event-mouseleave.html" TargetMode="External"/><Relationship Id="rId44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s://www.cnblogs.com/sss4/p/7070942.html" TargetMode="External"/><Relationship Id="rId22" Type="http://schemas.openxmlformats.org/officeDocument/2006/relationships/hyperlink" Target="https://www.runoob.com/jquery/event-load.html" TargetMode="External"/><Relationship Id="rId27" Type="http://schemas.openxmlformats.org/officeDocument/2006/relationships/hyperlink" Target="https://www.runoob.com/jquery/event-mouseenter.html" TargetMode="External"/><Relationship Id="rId30" Type="http://schemas.openxmlformats.org/officeDocument/2006/relationships/hyperlink" Target="https://www.runoob.com/jquery/event-scroll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2.png"/><Relationship Id="rId48" Type="http://schemas.openxmlformats.org/officeDocument/2006/relationships/footer" Target="footer2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hyperlink" Target="https://www.runoob.com/jquery/event-change.html" TargetMode="External"/><Relationship Id="rId33" Type="http://schemas.openxmlformats.org/officeDocument/2006/relationships/hyperlink" Target="https://www.runoob.com/jquery/event-unload.html" TargetMode="External"/><Relationship Id="rId38" Type="http://schemas.openxmlformats.org/officeDocument/2006/relationships/hyperlink" Target="https://www.bilibili.com/video/BV17W41137jn?p=142" TargetMode="External"/><Relationship Id="rId46" Type="http://schemas.openxmlformats.org/officeDocument/2006/relationships/footer" Target="footer1.xml"/><Relationship Id="rId20" Type="http://schemas.openxmlformats.org/officeDocument/2006/relationships/hyperlink" Target="https://www.runoob.com/jquery/event-keypress.html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3729</TotalTime>
  <Pages>36</Pages>
  <Words>3566</Words>
  <Characters>20327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403</cp:revision>
  <dcterms:created xsi:type="dcterms:W3CDTF">2020-10-27T03:09:00Z</dcterms:created>
  <dcterms:modified xsi:type="dcterms:W3CDTF">2021-01-03T03:53:00Z</dcterms:modified>
</cp:coreProperties>
</file>